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6F" w:rsidRDefault="00060CD3">
      <w:pPr>
        <w:spacing w:after="170"/>
        <w:ind w:right="2578"/>
        <w:jc w:val="right"/>
      </w:pPr>
      <w:r>
        <w:rPr>
          <w:rFonts w:ascii="Times New Roman" w:eastAsia="Times New Roman" w:hAnsi="Times New Roman" w:cs="Times New Roman"/>
          <w:sz w:val="28"/>
        </w:rPr>
        <w:t>Sup</w:t>
      </w:r>
      <w:r w:rsidR="00B86191">
        <w:rPr>
          <w:rFonts w:ascii="Times New Roman" w:eastAsia="Times New Roman" w:hAnsi="Times New Roman" w:cs="Times New Roman"/>
          <w:sz w:val="28"/>
        </w:rPr>
        <w:t>plies List School Year 2018-2019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F2D6F" w:rsidRDefault="00060CD3">
      <w:pPr>
        <w:spacing w:after="117"/>
      </w:pPr>
      <w:r>
        <w:rPr>
          <w:rFonts w:ascii="Times New Roman" w:eastAsia="Times New Roman" w:hAnsi="Times New Roman" w:cs="Times New Roman"/>
          <w:color w:val="FF0066"/>
          <w:sz w:val="20"/>
        </w:rPr>
        <w:t xml:space="preserve">All classes need velcro or tie sneakers for PE, a backpack and an art-smock in a Ziploc bag </w:t>
      </w:r>
    </w:p>
    <w:p w:rsidR="00CF2D6F" w:rsidRDefault="00060CD3" w:rsidP="0065678A">
      <w:pPr>
        <w:spacing w:after="0"/>
        <w:ind w:left="34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# Mrs Caverly’s , Ms </w:t>
      </w:r>
      <w:r w:rsidR="0065678A">
        <w:rPr>
          <w:rFonts w:ascii="Times New Roman" w:eastAsia="Times New Roman" w:hAnsi="Times New Roman" w:cs="Times New Roman"/>
          <w:color w:val="FF0000"/>
          <w:sz w:val="20"/>
        </w:rPr>
        <w:t>Cook’s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, Ms Feifer’s class and ESL are for assigned students only </w:t>
      </w:r>
      <w:r w:rsidR="0065678A">
        <w:rPr>
          <w:rFonts w:ascii="Times New Roman" w:eastAsia="Times New Roman" w:hAnsi="Times New Roman" w:cs="Times New Roman"/>
          <w:color w:val="FF0000"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5678A">
        <w:rPr>
          <w:rFonts w:ascii="Times New Roman" w:eastAsia="Times New Roman" w:hAnsi="Times New Roman" w:cs="Times New Roman"/>
          <w:color w:val="FF0000"/>
          <w:sz w:val="20"/>
        </w:rPr>
        <w:t>*</w:t>
      </w:r>
      <w:r w:rsidR="0065678A">
        <w:rPr>
          <w:rFonts w:ascii="Times New Roman" w:eastAsia="Times New Roman" w:hAnsi="Times New Roman" w:cs="Times New Roman"/>
          <w:sz w:val="20"/>
        </w:rPr>
        <w:t xml:space="preserve"> </w:t>
      </w:r>
      <w:r w:rsidR="0065678A">
        <w:rPr>
          <w:rFonts w:ascii="Times New Roman" w:eastAsia="Times New Roman" w:hAnsi="Times New Roman" w:cs="Times New Roman"/>
          <w:color w:val="FF0000"/>
          <w:sz w:val="20"/>
        </w:rPr>
        <w:t>all supplies in the school tool box</w:t>
      </w:r>
      <w:r w:rsidR="0065678A"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11366" w:type="dxa"/>
        <w:tblInd w:w="5" w:type="dxa"/>
        <w:tblCellMar>
          <w:top w:w="64" w:type="dxa"/>
          <w:bottom w:w="24" w:type="dxa"/>
        </w:tblCellMar>
        <w:tblLook w:val="04A0"/>
      </w:tblPr>
      <w:tblGrid>
        <w:gridCol w:w="3786"/>
        <w:gridCol w:w="3790"/>
        <w:gridCol w:w="3790"/>
      </w:tblGrid>
      <w:tr w:rsidR="00CF2D6F">
        <w:trPr>
          <w:trHeight w:val="29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right="2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Pre-K / Kindergarten / ESL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grade* 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grade*  </w:t>
            </w:r>
          </w:p>
        </w:tc>
      </w:tr>
      <w:tr w:rsidR="00CF2D6F">
        <w:trPr>
          <w:trHeight w:val="30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pair of scissors  (blunt, 5”, Fiskars preferred) </w:t>
            </w:r>
          </w:p>
          <w:p w:rsidR="00CF2D6F" w:rsidRDefault="003B1E2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pack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twistable 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>crayons (</w:t>
            </w: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ct)   </w:t>
            </w:r>
          </w:p>
          <w:p w:rsidR="00CF2D6F" w:rsidRDefault="00060CD3">
            <w:pPr>
              <w:spacing w:after="1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washable school glue white 4oz  </w:t>
            </w:r>
          </w:p>
          <w:p w:rsidR="00CF2D6F" w:rsidRDefault="00060CD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large, washable glue sticks   </w:t>
            </w:r>
          </w:p>
          <w:p w:rsidR="00CF2D6F" w:rsidRDefault="00060CD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Pencil Pouch - zippered  </w:t>
            </w:r>
          </w:p>
          <w:p w:rsidR="00CF2D6F" w:rsidRDefault="00060CD3">
            <w:pPr>
              <w:spacing w:after="1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erasers  </w:t>
            </w:r>
          </w:p>
          <w:p w:rsidR="00CF2D6F" w:rsidRDefault="00060CD3">
            <w:pPr>
              <w:spacing w:line="255" w:lineRule="auto"/>
              <w:ind w:left="223" w:hanging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packs of Ticonderoga pencil #2 yellow sharpened (12ct)  </w:t>
            </w:r>
          </w:p>
          <w:p w:rsidR="00CF2D6F" w:rsidRDefault="00060CD3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Composition Book Primary Full Page Green </w:t>
            </w:r>
          </w:p>
          <w:p w:rsidR="00CF2D6F" w:rsidRDefault="00060CD3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Marble, 1" Ruling, 1/2 Skip Line,  </w:t>
            </w:r>
          </w:p>
          <w:p w:rsidR="00CF2D6F" w:rsidRDefault="00060CD3">
            <w:pPr>
              <w:spacing w:after="1"/>
              <w:ind w:left="2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80ct 9.75x7.5  </w:t>
            </w:r>
          </w:p>
          <w:p w:rsidR="00CF2D6F" w:rsidRDefault="00060CD3">
            <w:pPr>
              <w:spacing w:after="5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black dry erase markers fine tip  </w:t>
            </w:r>
          </w:p>
          <w:p w:rsidR="00CF2D6F" w:rsidRDefault="00060CD3">
            <w:pPr>
              <w:numPr>
                <w:ilvl w:val="0"/>
                <w:numId w:val="1"/>
              </w:numPr>
              <w:spacing w:after="7"/>
              <w:ind w:left="153"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Dry erase sponge  </w:t>
            </w:r>
          </w:p>
          <w:p w:rsidR="00CF2D6F" w:rsidRDefault="00060CD3">
            <w:pPr>
              <w:numPr>
                <w:ilvl w:val="0"/>
                <w:numId w:val="1"/>
              </w:numPr>
              <w:ind w:left="153"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large tissues box  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spacing w:after="3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case of washable watercolor paints w/Brush </w:t>
            </w:r>
          </w:p>
          <w:p w:rsidR="00CF2D6F" w:rsidRDefault="00060CD3">
            <w:pPr>
              <w:spacing w:after="1"/>
              <w:ind w:left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(8ct)   </w:t>
            </w:r>
          </w:p>
          <w:p w:rsidR="00CF2D6F" w:rsidRDefault="00060CD3">
            <w:pPr>
              <w:spacing w:after="4" w:line="263" w:lineRule="auto"/>
              <w:ind w:left="206" w:hanging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pair of scissors  (pointed, 5” Fiskars preferred)  </w:t>
            </w:r>
          </w:p>
          <w:p w:rsidR="00CF2D6F" w:rsidRDefault="00060CD3">
            <w:pPr>
              <w:numPr>
                <w:ilvl w:val="0"/>
                <w:numId w:val="2"/>
              </w:numPr>
              <w:spacing w:after="10"/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pack of crayons (64ct)   </w:t>
            </w:r>
          </w:p>
          <w:p w:rsidR="00CF2D6F" w:rsidRDefault="003B1E21" w:rsidP="003B1E21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washable school glue white 4oz  </w:t>
            </w:r>
          </w:p>
          <w:p w:rsidR="00CF2D6F" w:rsidRDefault="00060CD3">
            <w:pPr>
              <w:spacing w:after="1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large, washable glue sticks  </w:t>
            </w:r>
          </w:p>
          <w:p w:rsidR="00CF2D6F" w:rsidRDefault="00060CD3" w:rsidP="003B1E21">
            <w:pPr>
              <w:spacing w:after="3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>1 pack washable markers (</w:t>
            </w:r>
            <w:r w:rsidR="003B1E21">
              <w:rPr>
                <w:rFonts w:ascii="Times New Roman" w:eastAsia="Times New Roman" w:hAnsi="Times New Roman" w:cs="Times New Roman"/>
                <w:sz w:val="20"/>
              </w:rPr>
              <w:t xml:space="preserve">conical/broad tip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Classic Colors  </w:t>
            </w:r>
            <w:r w:rsidR="003B1E21"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ct)   </w:t>
            </w:r>
          </w:p>
          <w:p w:rsidR="00CF2D6F" w:rsidRDefault="00060CD3">
            <w:pPr>
              <w:spacing w:after="3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eraser  </w:t>
            </w:r>
          </w:p>
          <w:p w:rsidR="00CF2D6F" w:rsidRDefault="00060CD3">
            <w:pPr>
              <w:spacing w:after="3"/>
              <w:ind w:left="-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pack of pencil #2 yellow (sharpened, (12ct)  </w:t>
            </w:r>
          </w:p>
          <w:p w:rsidR="00CF2D6F" w:rsidRDefault="00060CD3">
            <w:pPr>
              <w:spacing w:after="1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Transparent Tape in Plastic Dispenser  </w:t>
            </w:r>
          </w:p>
          <w:p w:rsidR="00CF2D6F" w:rsidRDefault="00060CD3">
            <w:pPr>
              <w:spacing w:after="3"/>
              <w:ind w:lef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(0.75"x300")  </w:t>
            </w:r>
          </w:p>
          <w:p w:rsidR="00CF2D6F" w:rsidRDefault="00060CD3">
            <w:pPr>
              <w:spacing w:after="1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1" 3-Ring Vinyl Binder Black  </w:t>
            </w:r>
          </w:p>
          <w:p w:rsidR="003B1E21" w:rsidRDefault="00060CD3">
            <w:pPr>
              <w:spacing w:after="3"/>
              <w:ind w:left="-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2-Pocket Folder Poly w/out Clasp Blue </w:t>
            </w:r>
          </w:p>
          <w:p w:rsidR="00CF2D6F" w:rsidRDefault="003B1E21">
            <w:pPr>
              <w:spacing w:after="3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>4 expo dry erase marker fine tip black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F2D6F" w:rsidRDefault="00060CD3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large tissues box  </w:t>
            </w:r>
          </w:p>
        </w:tc>
      </w:tr>
      <w:tr w:rsidR="00CF2D6F">
        <w:trPr>
          <w:trHeight w:val="37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2D6F" w:rsidRDefault="00060CD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Pre-K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</w:tr>
      <w:tr w:rsidR="00CF2D6F">
        <w:trPr>
          <w:trHeight w:val="1123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numPr>
                <w:ilvl w:val="0"/>
                <w:numId w:val="3"/>
              </w:numPr>
              <w:spacing w:after="12"/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Composition notebook  </w:t>
            </w:r>
          </w:p>
          <w:p w:rsidR="00CF2D6F" w:rsidRDefault="00060CD3">
            <w:pPr>
              <w:numPr>
                <w:ilvl w:val="0"/>
                <w:numId w:val="3"/>
              </w:numPr>
              <w:spacing w:after="6"/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boxes of tissues  </w:t>
            </w:r>
          </w:p>
          <w:p w:rsidR="00CF2D6F" w:rsidRDefault="00060C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Diapers and wipes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</w:tr>
      <w:tr w:rsidR="00CF2D6F">
        <w:trPr>
          <w:trHeight w:val="283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Kindergarten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</w:tr>
      <w:tr w:rsidR="00CF2D6F">
        <w:trPr>
          <w:trHeight w:val="529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large tissue box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</w:tr>
      <w:tr w:rsidR="00CF2D6F">
        <w:trPr>
          <w:trHeight w:val="37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D6F" w:rsidRDefault="00CF2D6F"/>
        </w:tc>
      </w:tr>
      <w:tr w:rsidR="00CF2D6F">
        <w:trPr>
          <w:trHeight w:val="529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2-Pocket Folder Poly w/out Clasp </w:t>
            </w:r>
          </w:p>
          <w:p w:rsidR="00CF2D6F" w:rsidRDefault="00060C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medium tissue boxes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CF2D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CF2D6F"/>
        </w:tc>
      </w:tr>
      <w:tr w:rsidR="00CF2D6F">
        <w:trPr>
          <w:trHeight w:val="27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grade*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grade*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grade* </w:t>
            </w:r>
          </w:p>
        </w:tc>
      </w:tr>
      <w:tr w:rsidR="00CF2D6F">
        <w:trPr>
          <w:trHeight w:val="528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 w:rsidP="004C60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pair of scissors  (pointed, 5”)  </w:t>
            </w:r>
          </w:p>
          <w:p w:rsidR="00CF2D6F" w:rsidRDefault="00060CD3" w:rsidP="004C60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Pencil Pouch - zippered  </w:t>
            </w:r>
          </w:p>
          <w:p w:rsidR="00CF2D6F" w:rsidRDefault="00060CD3" w:rsidP="004C60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large, washable glue sticks  </w:t>
            </w:r>
          </w:p>
          <w:p w:rsidR="00CF2D6F" w:rsidRDefault="00060CD3" w:rsidP="004C607E">
            <w:pPr>
              <w:spacing w:line="260" w:lineRule="auto"/>
              <w:ind w:left="221" w:hanging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pack of Ticonderoga pencils #2 yellow sharpened (12ct)  </w:t>
            </w:r>
          </w:p>
          <w:p w:rsidR="00CF2D6F" w:rsidRDefault="00060CD3" w:rsidP="004C60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pack of crayons (24ct)   </w:t>
            </w:r>
          </w:p>
          <w:p w:rsidR="00CF2D6F" w:rsidRDefault="00060CD3" w:rsidP="004C607E">
            <w:pPr>
              <w:numPr>
                <w:ilvl w:val="0"/>
                <w:numId w:val="4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pack washable markers (Classic Colors 8ct)   </w:t>
            </w:r>
          </w:p>
          <w:p w:rsidR="00CF2D6F" w:rsidRDefault="00060CD3" w:rsidP="004C607E">
            <w:pPr>
              <w:numPr>
                <w:ilvl w:val="0"/>
                <w:numId w:val="4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erasers  </w:t>
            </w:r>
          </w:p>
          <w:p w:rsidR="00CF2D6F" w:rsidRDefault="00060CD3" w:rsidP="004C607E">
            <w:pPr>
              <w:numPr>
                <w:ilvl w:val="0"/>
                <w:numId w:val="5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box of colored pencils (pre-sharpened 12ct)  </w:t>
            </w:r>
          </w:p>
          <w:p w:rsidR="00CF2D6F" w:rsidRDefault="00060CD3" w:rsidP="004C607E">
            <w:pPr>
              <w:numPr>
                <w:ilvl w:val="0"/>
                <w:numId w:val="5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Transparent Tape in Plastic Dispenser  </w:t>
            </w:r>
          </w:p>
          <w:p w:rsidR="00CF2D6F" w:rsidRDefault="00060CD3" w:rsidP="004C607E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(0.75"x300")  </w:t>
            </w:r>
          </w:p>
          <w:p w:rsidR="00CF2D6F" w:rsidRDefault="00060CD3" w:rsidP="004C607E">
            <w:pPr>
              <w:numPr>
                <w:ilvl w:val="0"/>
                <w:numId w:val="6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yellow highlighter  </w:t>
            </w:r>
          </w:p>
          <w:p w:rsidR="00CF2D6F" w:rsidRDefault="00060CD3" w:rsidP="004C607E">
            <w:pPr>
              <w:numPr>
                <w:ilvl w:val="0"/>
                <w:numId w:val="6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 pen (medium point)  </w:t>
            </w:r>
          </w:p>
          <w:p w:rsidR="00CF2D6F" w:rsidRDefault="00060CD3" w:rsidP="004C607E">
            <w:pPr>
              <w:numPr>
                <w:ilvl w:val="0"/>
                <w:numId w:val="7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yellow self-stick notes (100ct 3x3)  </w:t>
            </w:r>
          </w:p>
          <w:p w:rsidR="004C607E" w:rsidRPr="004C607E" w:rsidRDefault="00060CD3" w:rsidP="004C607E">
            <w:pPr>
              <w:numPr>
                <w:ilvl w:val="0"/>
                <w:numId w:val="7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black dry-erase marker </w:t>
            </w:r>
          </w:p>
          <w:p w:rsidR="00CF2D6F" w:rsidRDefault="004C607E" w:rsidP="004C607E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Pr="004C607E">
              <w:rPr>
                <w:rFonts w:ascii="Times New Roman" w:eastAsia="Times New Roman" w:hAnsi="Times New Roman" w:cs="Times New Roman"/>
                <w:sz w:val="20"/>
              </w:rPr>
              <w:t>Dry erase sponge</w:t>
            </w:r>
            <w:r w:rsidR="00060CD3" w:rsidRPr="004C607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F2D6F" w:rsidRDefault="00060CD3" w:rsidP="004C60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black erasable pens  </w:t>
            </w:r>
          </w:p>
          <w:p w:rsidR="00CF2D6F" w:rsidRDefault="004C607E" w:rsidP="004C60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pack of unruled, white index cards  </w:t>
            </w:r>
          </w:p>
          <w:p w:rsidR="00CF2D6F" w:rsidRDefault="00060CD3" w:rsidP="004C607E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(100ct, 3x5)  </w:t>
            </w:r>
          </w:p>
          <w:p w:rsidR="00CF2D6F" w:rsidRDefault="00060CD3" w:rsidP="004C60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freezer storage bags (1qt)  </w:t>
            </w:r>
          </w:p>
          <w:p w:rsidR="00CF2D6F" w:rsidRDefault="00060CD3" w:rsidP="004C60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large tissues box 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 w:rsidP="004C607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pair of scissors  (pointed, 5”)  </w:t>
            </w:r>
          </w:p>
          <w:p w:rsidR="00CF2D6F" w:rsidRDefault="00060CD3" w:rsidP="004C607E">
            <w:pPr>
              <w:numPr>
                <w:ilvl w:val="0"/>
                <w:numId w:val="8"/>
              </w:numPr>
              <w:ind w:left="153"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Pencil Pouch - zippered  </w:t>
            </w:r>
          </w:p>
          <w:p w:rsidR="00CF2D6F" w:rsidRDefault="00060CD3" w:rsidP="004C607E">
            <w:pPr>
              <w:numPr>
                <w:ilvl w:val="0"/>
                <w:numId w:val="8"/>
              </w:numPr>
              <w:ind w:left="153"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small, washable glue sticks  </w:t>
            </w:r>
          </w:p>
          <w:p w:rsidR="00CF2D6F" w:rsidRDefault="00060CD3" w:rsidP="004C607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washable school glue white 4oz  </w:t>
            </w:r>
          </w:p>
          <w:p w:rsidR="00CF2D6F" w:rsidRDefault="00060CD3" w:rsidP="004C607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eraser (magic rub)  </w:t>
            </w:r>
          </w:p>
          <w:p w:rsidR="00CF2D6F" w:rsidRDefault="00060CD3" w:rsidP="004C607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pack of pencils #2 yellow sharpened (12ct)  </w:t>
            </w:r>
          </w:p>
          <w:p w:rsidR="00CF2D6F" w:rsidRDefault="00060CD3" w:rsidP="004C607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pack of crayons (24ct)   </w:t>
            </w:r>
          </w:p>
          <w:p w:rsidR="004C607E" w:rsidRPr="004C607E" w:rsidRDefault="004C607E" w:rsidP="004C607E">
            <w:pPr>
              <w:ind w:left="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C607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0CD3" w:rsidRPr="004C607E">
              <w:rPr>
                <w:rFonts w:ascii="Times New Roman" w:eastAsia="Times New Roman" w:hAnsi="Times New Roman" w:cs="Times New Roman"/>
                <w:sz w:val="20"/>
              </w:rPr>
              <w:t>pack washable markers (</w:t>
            </w:r>
            <w:r w:rsidRPr="004C607E">
              <w:rPr>
                <w:rFonts w:ascii="Times New Roman" w:eastAsia="Times New Roman" w:hAnsi="Times New Roman" w:cs="Times New Roman"/>
                <w:sz w:val="20"/>
              </w:rPr>
              <w:t>broad tip</w:t>
            </w:r>
            <w:r w:rsidR="00060CD3" w:rsidRPr="004C607E">
              <w:rPr>
                <w:rFonts w:ascii="Times New Roman" w:eastAsia="Times New Roman" w:hAnsi="Times New Roman" w:cs="Times New Roman"/>
                <w:sz w:val="20"/>
              </w:rPr>
              <w:t xml:space="preserve"> 8ct) </w:t>
            </w:r>
          </w:p>
          <w:p w:rsidR="00CF2D6F" w:rsidRPr="004C607E" w:rsidRDefault="004C607E" w:rsidP="004C607E">
            <w:pPr>
              <w:ind w:left="7"/>
              <w:rPr>
                <w:rFonts w:ascii="Times New Roman" w:hAnsi="Times New Roman" w:cs="Times New Roman"/>
                <w:sz w:val="20"/>
              </w:rPr>
            </w:pPr>
            <w:r w:rsidRPr="004C607E">
              <w:rPr>
                <w:rFonts w:ascii="Times New Roman" w:hAnsi="Times New Roman" w:cs="Times New Roman"/>
                <w:sz w:val="20"/>
              </w:rPr>
              <w:t>1 pack washable marker</w:t>
            </w:r>
            <w:r w:rsidR="007E46CF">
              <w:rPr>
                <w:rFonts w:ascii="Times New Roman" w:hAnsi="Times New Roman" w:cs="Times New Roman"/>
                <w:sz w:val="20"/>
              </w:rPr>
              <w:t>s</w:t>
            </w:r>
            <w:r w:rsidRPr="004C607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E46CF">
              <w:rPr>
                <w:rFonts w:ascii="Times New Roman" w:hAnsi="Times New Roman" w:cs="Times New Roman"/>
                <w:sz w:val="20"/>
              </w:rPr>
              <w:t>(f</w:t>
            </w:r>
            <w:r w:rsidRPr="004C607E">
              <w:rPr>
                <w:rFonts w:ascii="Times New Roman" w:hAnsi="Times New Roman" w:cs="Times New Roman"/>
                <w:sz w:val="20"/>
              </w:rPr>
              <w:t>ine tip 8ct</w:t>
            </w:r>
            <w:r w:rsidR="007E46CF">
              <w:rPr>
                <w:rFonts w:ascii="Times New Roman" w:hAnsi="Times New Roman" w:cs="Times New Roman"/>
                <w:sz w:val="20"/>
              </w:rPr>
              <w:t>)</w:t>
            </w:r>
          </w:p>
          <w:p w:rsidR="00CF2D6F" w:rsidRDefault="00060CD3" w:rsidP="004C607E">
            <w:pPr>
              <w:numPr>
                <w:ilvl w:val="0"/>
                <w:numId w:val="9"/>
              </w:numPr>
              <w:ind w:left="153"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box of colored pencils (pre-sharpened </w:t>
            </w:r>
            <w:r w:rsidR="004C607E"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ct)  </w:t>
            </w:r>
          </w:p>
          <w:p w:rsidR="00CF2D6F" w:rsidRDefault="00060CD3" w:rsidP="004C607E">
            <w:pPr>
              <w:numPr>
                <w:ilvl w:val="0"/>
                <w:numId w:val="9"/>
              </w:numPr>
              <w:ind w:left="153"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Transparent Tape in Plastic Dispenser  </w:t>
            </w:r>
          </w:p>
          <w:p w:rsidR="00CF2D6F" w:rsidRDefault="00060CD3" w:rsidP="004C607E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(0.75"x300")  </w:t>
            </w:r>
          </w:p>
          <w:p w:rsidR="00CF2D6F" w:rsidRDefault="004C607E" w:rsidP="004C607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yellow highlighters  </w:t>
            </w:r>
          </w:p>
          <w:p w:rsidR="004C607E" w:rsidRPr="004C607E" w:rsidRDefault="004C607E" w:rsidP="004C607E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  <w:r w:rsidRPr="004C607E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0CD3" w:rsidRPr="004C607E">
              <w:rPr>
                <w:rFonts w:ascii="Times New Roman" w:eastAsia="Times New Roman" w:hAnsi="Times New Roman" w:cs="Times New Roman"/>
                <w:sz w:val="20"/>
              </w:rPr>
              <w:t xml:space="preserve">black dry-erase markers   </w:t>
            </w:r>
          </w:p>
          <w:p w:rsidR="00CF2D6F" w:rsidRPr="004C607E" w:rsidRDefault="004C607E" w:rsidP="004C607E">
            <w:pPr>
              <w:ind w:left="7"/>
              <w:rPr>
                <w:rFonts w:ascii="Times New Roman" w:hAnsi="Times New Roman" w:cs="Times New Roman"/>
                <w:sz w:val="20"/>
              </w:rPr>
            </w:pPr>
            <w:r w:rsidRPr="004C607E">
              <w:rPr>
                <w:rFonts w:ascii="Times New Roman" w:hAnsi="Times New Roman" w:cs="Times New Roman"/>
                <w:sz w:val="20"/>
              </w:rPr>
              <w:t>3 black permanent markers (fine)</w:t>
            </w:r>
            <w:r w:rsidR="00060CD3" w:rsidRPr="004C607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2D6F" w:rsidRDefault="00060CD3" w:rsidP="004C607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medium tissues box 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 w:rsidP="004C607E">
            <w:pPr>
              <w:numPr>
                <w:ilvl w:val="0"/>
                <w:numId w:val="10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Pencil Pouch – zippered  </w:t>
            </w:r>
          </w:p>
          <w:p w:rsidR="00CF2D6F" w:rsidRDefault="007E46CF" w:rsidP="007E46C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small, washable glue sticks  </w:t>
            </w:r>
          </w:p>
          <w:p w:rsidR="00CF2D6F" w:rsidRDefault="007E46CF" w:rsidP="004C607E">
            <w:pPr>
              <w:spacing w:line="263" w:lineRule="auto"/>
              <w:ind w:left="220" w:right="153" w:hanging="23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pack of pencils #2 yellow sharpened  (12ct)  </w:t>
            </w:r>
          </w:p>
          <w:p w:rsidR="00CF2D6F" w:rsidRDefault="00060CD3" w:rsidP="004C607E">
            <w:pPr>
              <w:numPr>
                <w:ilvl w:val="0"/>
                <w:numId w:val="11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box of colored pencils (sharpened 24ct)  </w:t>
            </w:r>
          </w:p>
          <w:p w:rsidR="00CF2D6F" w:rsidRDefault="00060CD3" w:rsidP="004C607E">
            <w:pPr>
              <w:numPr>
                <w:ilvl w:val="0"/>
                <w:numId w:val="11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Transparent Tape in Plastic Dispenser  </w:t>
            </w:r>
          </w:p>
          <w:p w:rsidR="00CF2D6F" w:rsidRDefault="00060CD3" w:rsidP="004C607E">
            <w:pPr>
              <w:ind w:lef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(0.75"x300")  </w:t>
            </w:r>
          </w:p>
          <w:p w:rsidR="00CF2D6F" w:rsidRDefault="00060CD3" w:rsidP="004C607E">
            <w:pPr>
              <w:spacing w:line="263" w:lineRule="auto"/>
              <w:ind w:left="206" w:hanging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2-Pocket Folder Poly w/out Clasp (blue, red, yellow, green, purple)  </w:t>
            </w:r>
          </w:p>
          <w:p w:rsidR="00CF2D6F" w:rsidRDefault="00060CD3" w:rsidP="004C607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red pen (medium point)  </w:t>
            </w:r>
          </w:p>
          <w:p w:rsidR="00CF2D6F" w:rsidRDefault="007E46CF" w:rsidP="004C607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yellow self-stick notes (100ct 3x3)  </w:t>
            </w:r>
          </w:p>
          <w:p w:rsidR="00CF2D6F" w:rsidRDefault="00060CD3" w:rsidP="004C607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black dry-erase marker  </w:t>
            </w:r>
          </w:p>
          <w:p w:rsidR="00CF2D6F" w:rsidRDefault="007E46CF" w:rsidP="007E46CF">
            <w:pPr>
              <w:pStyle w:val="ListParagraph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060CD3" w:rsidRPr="007E46CF">
              <w:rPr>
                <w:rFonts w:ascii="Times New Roman" w:eastAsia="Times New Roman" w:hAnsi="Times New Roman" w:cs="Times New Roman"/>
                <w:sz w:val="20"/>
              </w:rPr>
              <w:t xml:space="preserve">black erasable pens  </w:t>
            </w:r>
          </w:p>
          <w:p w:rsidR="00CF2D6F" w:rsidRDefault="007E46CF" w:rsidP="007E46CF">
            <w:pPr>
              <w:spacing w:line="263" w:lineRule="auto"/>
              <w:ind w:left="151" w:hanging="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Mead composition books (wide ruled, black marble, 100ct)  </w:t>
            </w:r>
          </w:p>
          <w:p w:rsidR="00CF2D6F" w:rsidRDefault="00060CD3" w:rsidP="004C607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0.5” 3-ring binders (blue, black)   </w:t>
            </w:r>
          </w:p>
          <w:p w:rsidR="00CF2D6F" w:rsidRDefault="007E46CF" w:rsidP="004C607E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yellow highlighters  </w:t>
            </w:r>
          </w:p>
          <w:p w:rsidR="00CF2D6F" w:rsidRDefault="00060CD3" w:rsidP="007E46CF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>1 dry erase sponge</w:t>
            </w:r>
            <w:r w:rsidR="007E46CF">
              <w:rPr>
                <w:rFonts w:ascii="Times New Roman" w:eastAsia="Times New Roman" w:hAnsi="Times New Roman" w:cs="Times New Roman"/>
                <w:sz w:val="20"/>
              </w:rPr>
              <w:t xml:space="preserve"> (wool felt)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F2D6F" w:rsidRDefault="00060CD3" w:rsidP="004C607E">
            <w:pPr>
              <w:numPr>
                <w:ilvl w:val="0"/>
                <w:numId w:val="13"/>
              </w:numPr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large tissues box </w:t>
            </w:r>
          </w:p>
        </w:tc>
      </w:tr>
      <w:tr w:rsidR="00CF2D6F">
        <w:trPr>
          <w:trHeight w:val="40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792"/>
            </w:pPr>
            <w:r>
              <w:rPr>
                <w:rFonts w:ascii="Times New Roman" w:eastAsia="Times New Roman" w:hAnsi="Times New Roman" w:cs="Times New Roman"/>
                <w:sz w:val="20"/>
              </w:rPr>
              <w:t>Ms Caverly;s Class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(grades 1-3)*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left="8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r w:rsidR="007E46CF">
              <w:rPr>
                <w:rFonts w:ascii="Times New Roman" w:eastAsia="Times New Roman" w:hAnsi="Times New Roman" w:cs="Times New Roman"/>
                <w:sz w:val="20"/>
              </w:rPr>
              <w:t>Cook’s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(grades 4-5)*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Feifer’s class* (grades K – 2) </w:t>
            </w:r>
          </w:p>
        </w:tc>
      </w:tr>
      <w:tr w:rsidR="00CF2D6F">
        <w:trPr>
          <w:trHeight w:val="2083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7E46CF" w:rsidP="007E46CF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pack washable markers (Classic Colors 8ct)   </w:t>
            </w:r>
          </w:p>
          <w:p w:rsidR="00CF2D6F" w:rsidRDefault="007E46CF" w:rsidP="007E46CF">
            <w:pPr>
              <w:spacing w:after="4" w:line="263" w:lineRule="auto"/>
              <w:ind w:left="165" w:hanging="1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pack of ruled, colored index cards (100ct, 3x5)  </w:t>
            </w:r>
          </w:p>
          <w:p w:rsidR="00CF2D6F" w:rsidRDefault="00060CD3">
            <w:pPr>
              <w:numPr>
                <w:ilvl w:val="0"/>
                <w:numId w:val="15"/>
              </w:numPr>
              <w:spacing w:after="10"/>
              <w:ind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pack of pencils #2 yellow sharpened (12ct)  </w:t>
            </w:r>
          </w:p>
          <w:p w:rsidR="00CF2D6F" w:rsidRDefault="007E46CF">
            <w:pPr>
              <w:spacing w:after="2" w:line="260" w:lineRule="auto"/>
              <w:ind w:left="221" w:hanging="216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Mead composition books (wide ruled, black marble) 100 ct  </w:t>
            </w:r>
          </w:p>
          <w:p w:rsidR="00CF2D6F" w:rsidRDefault="007E46C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medium tissues box 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975982">
            <w:pPr>
              <w:spacing w:after="9" w:line="260" w:lineRule="auto"/>
              <w:ind w:left="223" w:hanging="216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Mead composition books (wide ruled, black marble, 100ct)  </w:t>
            </w:r>
          </w:p>
          <w:p w:rsidR="00CF2D6F" w:rsidRDefault="00060CD3">
            <w:pPr>
              <w:numPr>
                <w:ilvl w:val="0"/>
                <w:numId w:val="16"/>
              </w:numPr>
              <w:spacing w:after="8"/>
              <w:ind w:left="153"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pack of pencils #2 yellow sharpened (12ct)  </w:t>
            </w:r>
          </w:p>
          <w:p w:rsidR="00CF2D6F" w:rsidRDefault="00060CD3">
            <w:pPr>
              <w:numPr>
                <w:ilvl w:val="0"/>
                <w:numId w:val="16"/>
              </w:numPr>
              <w:spacing w:after="3"/>
              <w:ind w:left="153" w:hanging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2-Pocket Folder paper w/out Clasp   </w:t>
            </w:r>
          </w:p>
          <w:p w:rsidR="00CF2D6F" w:rsidRDefault="00060CD3">
            <w:pPr>
              <w:spacing w:after="3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yellow self-stick notes (100ct 3x3)  </w:t>
            </w:r>
          </w:p>
          <w:p w:rsidR="00CF2D6F" w:rsidRDefault="00975982" w:rsidP="00975982">
            <w:pPr>
              <w:spacing w:after="1"/>
              <w:ind w:left="165" w:hanging="158"/>
            </w:pPr>
            <w:r>
              <w:rPr>
                <w:rFonts w:ascii="Times New Roman" w:eastAsia="Times New Roman" w:hAnsi="Times New Roman" w:cs="Times New Roman"/>
                <w:sz w:val="20"/>
              </w:rPr>
              <w:t>4 highlighters chisel tip (2x yellow, green, pink)</w:t>
            </w:r>
          </w:p>
          <w:p w:rsidR="00CF2D6F" w:rsidRDefault="0097598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60CD3">
              <w:rPr>
                <w:rFonts w:ascii="Times New Roman" w:eastAsia="Times New Roman" w:hAnsi="Times New Roman" w:cs="Times New Roman"/>
                <w:sz w:val="20"/>
              </w:rPr>
              <w:t xml:space="preserve"> medium tissues box 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6F" w:rsidRDefault="00060CD3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pencil pouch - zippered  </w:t>
            </w:r>
          </w:p>
          <w:p w:rsidR="00CF2D6F" w:rsidRDefault="00060CD3">
            <w:pPr>
              <w:numPr>
                <w:ilvl w:val="0"/>
                <w:numId w:val="17"/>
              </w:numPr>
              <w:spacing w:after="10"/>
              <w:ind w:hanging="1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pack of pencils #2 yellow sharpened (12ct)  </w:t>
            </w:r>
          </w:p>
          <w:p w:rsidR="00CF2D6F" w:rsidRDefault="00060CD3">
            <w:pPr>
              <w:numPr>
                <w:ilvl w:val="0"/>
                <w:numId w:val="17"/>
              </w:numPr>
              <w:spacing w:after="8"/>
              <w:ind w:hanging="1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pack of ruled, white index cards (100ct, 3x5) </w:t>
            </w:r>
          </w:p>
          <w:p w:rsidR="00CF2D6F" w:rsidRDefault="00060CD3">
            <w:pPr>
              <w:numPr>
                <w:ilvl w:val="0"/>
                <w:numId w:val="17"/>
              </w:numPr>
              <w:spacing w:line="263" w:lineRule="auto"/>
              <w:ind w:hanging="1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2-Pocket Folder paper w/out Clasp (dark green, yellow, red)   </w:t>
            </w:r>
          </w:p>
          <w:p w:rsidR="00CF2D6F" w:rsidRDefault="00060CD3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medium tissues box  </w:t>
            </w:r>
          </w:p>
          <w:p w:rsidR="00CF2D6F" w:rsidRDefault="00060C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Storage bags (sandwich size) </w:t>
            </w:r>
          </w:p>
        </w:tc>
      </w:tr>
    </w:tbl>
    <w:p w:rsidR="0065678A" w:rsidRDefault="0065678A">
      <w:pPr>
        <w:spacing w:after="0"/>
        <w:ind w:left="34"/>
      </w:pPr>
    </w:p>
    <w:sectPr w:rsidR="0065678A" w:rsidSect="0065678A">
      <w:pgSz w:w="12240" w:h="15840"/>
      <w:pgMar w:top="720" w:right="720" w:bottom="720" w:left="720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50"/>
    <w:multiLevelType w:val="hybridMultilevel"/>
    <w:tmpl w:val="07D82C22"/>
    <w:lvl w:ilvl="0" w:tplc="92CE8EEC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8734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A40B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CB3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079C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C0682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C47F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2593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4C62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F1867"/>
    <w:multiLevelType w:val="hybridMultilevel"/>
    <w:tmpl w:val="D0062FBC"/>
    <w:lvl w:ilvl="0" w:tplc="9AF885A0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9AD2E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C28C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607D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60D6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87E3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66ED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72617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D648B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EB0FF6"/>
    <w:multiLevelType w:val="hybridMultilevel"/>
    <w:tmpl w:val="E2CE9EE0"/>
    <w:lvl w:ilvl="0" w:tplc="8362EF5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8B60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45CD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C4A39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655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0D7D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78CBD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21A6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72A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0936F2"/>
    <w:multiLevelType w:val="hybridMultilevel"/>
    <w:tmpl w:val="58CA90BE"/>
    <w:lvl w:ilvl="0" w:tplc="58D8BBE8">
      <w:start w:val="1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CE9C4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88676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24D6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C1EB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2EFB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A02F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66B5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C8A9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847BB"/>
    <w:multiLevelType w:val="hybridMultilevel"/>
    <w:tmpl w:val="3C4EE1CC"/>
    <w:lvl w:ilvl="0" w:tplc="F5901FF0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8CBF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6358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C1F5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E671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0CB7D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12D49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01D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5872E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65CA2"/>
    <w:multiLevelType w:val="hybridMultilevel"/>
    <w:tmpl w:val="D55E072C"/>
    <w:lvl w:ilvl="0" w:tplc="7284A816">
      <w:start w:val="1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76321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24C5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E45B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B21B5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6342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243F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48A9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21F9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D51C95"/>
    <w:multiLevelType w:val="hybridMultilevel"/>
    <w:tmpl w:val="5AF028E0"/>
    <w:lvl w:ilvl="0" w:tplc="608AF0A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AC7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069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0C36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C43A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AFED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8D56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4BAF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6BFC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B053E9"/>
    <w:multiLevelType w:val="hybridMultilevel"/>
    <w:tmpl w:val="C92E92BA"/>
    <w:lvl w:ilvl="0" w:tplc="50729CC2">
      <w:start w:val="1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26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447F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81A7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406B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0C81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2414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B2C0A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A6E9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3E69DE"/>
    <w:multiLevelType w:val="hybridMultilevel"/>
    <w:tmpl w:val="6F38185E"/>
    <w:lvl w:ilvl="0" w:tplc="0DDE491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B8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22EA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C01A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E15B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7269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6B6F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A7CB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2DFC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F30F1B"/>
    <w:multiLevelType w:val="hybridMultilevel"/>
    <w:tmpl w:val="714606F2"/>
    <w:lvl w:ilvl="0" w:tplc="AAD428CE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D6C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E6E32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8B9E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A29DA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28AA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3E35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078E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A13F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337836"/>
    <w:multiLevelType w:val="hybridMultilevel"/>
    <w:tmpl w:val="EA5A0D60"/>
    <w:lvl w:ilvl="0" w:tplc="9BFC9E0E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4E4D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265D4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0F71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2DC6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CA91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A9F1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AE82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621E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2C5D7E"/>
    <w:multiLevelType w:val="hybridMultilevel"/>
    <w:tmpl w:val="DCB48662"/>
    <w:lvl w:ilvl="0" w:tplc="CDC23D64">
      <w:start w:val="1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702E6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CBB3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322F1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CF0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A00D7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C495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C4F8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8099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E15EF9"/>
    <w:multiLevelType w:val="hybridMultilevel"/>
    <w:tmpl w:val="76E23438"/>
    <w:lvl w:ilvl="0" w:tplc="BD32C9E0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AE2E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055B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ECE7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A585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6EB8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6D0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23DB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410D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65273E"/>
    <w:multiLevelType w:val="hybridMultilevel"/>
    <w:tmpl w:val="5CF83372"/>
    <w:lvl w:ilvl="0" w:tplc="ECE6FAA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A7F3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4DD1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0A4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468E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AD8A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27AB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838C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8525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360DAE"/>
    <w:multiLevelType w:val="hybridMultilevel"/>
    <w:tmpl w:val="174E4D9A"/>
    <w:lvl w:ilvl="0" w:tplc="66DC66CA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40D1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EA3C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55B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2E35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E48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5425F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9C21A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0809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5D68DE"/>
    <w:multiLevelType w:val="hybridMultilevel"/>
    <w:tmpl w:val="9FEA4FC0"/>
    <w:lvl w:ilvl="0" w:tplc="0A060472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6C51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D6974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E1A9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6210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3BF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89FB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E2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6C6F8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D53C6D"/>
    <w:multiLevelType w:val="hybridMultilevel"/>
    <w:tmpl w:val="CF269552"/>
    <w:lvl w:ilvl="0" w:tplc="F8D6F0BC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63B4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4B3C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7C3DA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0E5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2529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E048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4A3D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2924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CF2D6F"/>
    <w:rsid w:val="00060CD3"/>
    <w:rsid w:val="003B1E21"/>
    <w:rsid w:val="004C607E"/>
    <w:rsid w:val="0065678A"/>
    <w:rsid w:val="007E46CF"/>
    <w:rsid w:val="00975982"/>
    <w:rsid w:val="009F7920"/>
    <w:rsid w:val="00B86191"/>
    <w:rsid w:val="00CF2D6F"/>
    <w:rsid w:val="00DF6C3C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2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">
    <w:name w:val="TableGrid"/>
    <w:rsid w:val="009F79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Supplies List 2017-2018 revised</vt:lpstr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Supplies List 2017-2018 revised</dc:title>
  <dc:subject/>
  <dc:creator>pherg</dc:creator>
  <cp:keywords/>
  <cp:lastModifiedBy>Cathy Mitchell</cp:lastModifiedBy>
  <cp:revision>2</cp:revision>
  <dcterms:created xsi:type="dcterms:W3CDTF">2018-07-19T20:47:00Z</dcterms:created>
  <dcterms:modified xsi:type="dcterms:W3CDTF">2018-07-19T20:47:00Z</dcterms:modified>
</cp:coreProperties>
</file>